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15" w:rsidRDefault="003E2815" w:rsidP="003E2815">
      <w:pPr>
        <w:spacing w:line="360" w:lineRule="auto"/>
        <w:ind w:firstLineChars="1052" w:firstLine="2957"/>
        <w:rPr>
          <w:rFonts w:ascii="华文中宋" w:eastAsia="华文中宋" w:hAnsi="华文中宋" w:cs="Arial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一中心</w:t>
      </w:r>
      <w:r w:rsidRPr="002F32E8">
        <w:rPr>
          <w:rFonts w:ascii="华文中宋" w:eastAsia="华文中宋" w:hAnsi="华文中宋" w:cs="Arial" w:hint="eastAsia"/>
          <w:b/>
          <w:sz w:val="28"/>
          <w:szCs w:val="28"/>
        </w:rPr>
        <w:t>四年级数学学习习惯要求</w:t>
      </w:r>
    </w:p>
    <w:p w:rsidR="003E2815" w:rsidRDefault="003E2815" w:rsidP="003E2815">
      <w:pPr>
        <w:adjustRightInd w:val="0"/>
        <w:snapToGrid w:val="0"/>
        <w:ind w:firstLineChars="2200" w:firstLine="5280"/>
        <w:rPr>
          <w:rFonts w:eastAsia="楷体_GB2312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一中心小学    四年级数学备课组</w:t>
      </w:r>
    </w:p>
    <w:p w:rsidR="003E2815" w:rsidRDefault="003E2815" w:rsidP="003E2815">
      <w:pPr>
        <w:spacing w:line="360" w:lineRule="auto"/>
        <w:ind w:firstLineChars="250" w:firstLine="600"/>
        <w:rPr>
          <w:rFonts w:hint="eastAsia"/>
          <w:sz w:val="24"/>
        </w:rPr>
      </w:pPr>
      <w:r w:rsidRPr="006A32A9">
        <w:rPr>
          <w:rFonts w:hint="eastAsia"/>
          <w:sz w:val="24"/>
        </w:rPr>
        <w:t>巩固前三年已养成的数学学习习惯；运用工具进行规范作图；自觉画图分析数量关系；</w:t>
      </w:r>
    </w:p>
    <w:p w:rsidR="003E2815" w:rsidRPr="006A32A9" w:rsidRDefault="003E2815" w:rsidP="003E2815">
      <w:pPr>
        <w:spacing w:line="360" w:lineRule="auto"/>
        <w:rPr>
          <w:rFonts w:hint="eastAsia"/>
          <w:sz w:val="24"/>
        </w:rPr>
      </w:pPr>
      <w:r w:rsidRPr="006A32A9">
        <w:rPr>
          <w:rFonts w:hint="eastAsia"/>
          <w:sz w:val="24"/>
        </w:rPr>
        <w:t>学会自学，边看书边作重点圈划；学会整理知识。</w:t>
      </w:r>
    </w:p>
    <w:p w:rsidR="003E2815" w:rsidRDefault="003E2815" w:rsidP="003E281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第七册</w:t>
      </w:r>
    </w:p>
    <w:p w:rsidR="003E2815" w:rsidRDefault="003E2815" w:rsidP="003E2815">
      <w:pPr>
        <w:spacing w:line="360" w:lineRule="auto"/>
        <w:rPr>
          <w:rFonts w:ascii="宋体" w:hAnsi="宋体" w:hint="eastAsia"/>
          <w:b/>
          <w:sz w:val="24"/>
        </w:rPr>
      </w:pPr>
      <w:r w:rsidRPr="00CF6C0B">
        <w:rPr>
          <w:rFonts w:ascii="宋体" w:hAnsi="宋体" w:hint="eastAsia"/>
          <w:b/>
          <w:sz w:val="24"/>
        </w:rPr>
        <w:t>习惯具体要求：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1、初</w:t>
      </w:r>
      <w:r>
        <w:rPr>
          <w:rFonts w:ascii="宋体" w:hAnsi="宋体" w:hint="eastAsia"/>
          <w:sz w:val="24"/>
        </w:rPr>
        <w:t>步认识方程，规范解题格式，为五年级的解方程铺垫</w:t>
      </w:r>
      <w:r w:rsidRPr="00CF6C0B">
        <w:rPr>
          <w:rFonts w:ascii="宋体" w:hAnsi="宋体" w:hint="eastAsia"/>
          <w:sz w:val="24"/>
        </w:rPr>
        <w:t>。</w:t>
      </w:r>
    </w:p>
    <w:p w:rsidR="003E2815" w:rsidRPr="00CF6C0B" w:rsidRDefault="003E2815" w:rsidP="003E2815">
      <w:pPr>
        <w:ind w:firstLineChars="250" w:firstLine="600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968+□＝1532</w:t>
      </w:r>
    </w:p>
    <w:p w:rsidR="003E2815" w:rsidRDefault="003E2815" w:rsidP="003E2815">
      <w:pPr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解：</w:t>
      </w:r>
      <w:r>
        <w:rPr>
          <w:rFonts w:ascii="宋体" w:hAnsi="宋体" w:hint="eastAsia"/>
          <w:sz w:val="24"/>
        </w:rPr>
        <w:t xml:space="preserve"> </w:t>
      </w:r>
      <w:r w:rsidRPr="00CF6C0B">
        <w:rPr>
          <w:rFonts w:ascii="宋体" w:hAnsi="宋体" w:hint="eastAsia"/>
          <w:sz w:val="24"/>
        </w:rPr>
        <w:t>968+□＝1532</w:t>
      </w:r>
    </w:p>
    <w:p w:rsidR="003E2815" w:rsidRPr="00CF6C0B" w:rsidRDefault="003E2815" w:rsidP="003E281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</w:t>
      </w:r>
      <w:r w:rsidRPr="00CF6C0B">
        <w:rPr>
          <w:rFonts w:ascii="宋体" w:hAnsi="宋体" w:hint="eastAsia"/>
          <w:sz w:val="24"/>
        </w:rPr>
        <w:t>□＝1532-986</w:t>
      </w:r>
    </w:p>
    <w:p w:rsidR="003E2815" w:rsidRPr="00CF6C0B" w:rsidRDefault="003E2815" w:rsidP="003E2815">
      <w:pPr>
        <w:ind w:firstLineChars="450" w:firstLine="1080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□＝564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2、估算的结果不是唯一的，强调估算是最快速的找到近似值。在最高位的下一位划线，判断是否要进位。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3、递等式的运算顺序，在先计算的用横线划出。关注递等式中可同时计算的部分。进一步加强三步及三步以上式题运算顺序的把握。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4、大数的认识，读数和写数前先从个位起分级。四舍五入法，在被省略的尾数最高位下划线，判断是否进位，大于等于5的用箭头表示向高一位进1.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5、在进行单位换算时，在原题上标注换算方法。先判断需要换算的单位，进行换算，注意需把换算后的结果写出，并添上单位，以便检查是否正确。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6、学习写数量关系式，在应用题时写出数量关系。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7、几何知识，如在画圆是标注圆心，半径，注意圆心点要清晰；在线段、射线、直线中必须标出画线的类型；画角需要标注角度，以及标注∠1，或者写成∠AOB的形式。</w:t>
      </w:r>
    </w:p>
    <w:p w:rsidR="003E2815" w:rsidRDefault="003E2815" w:rsidP="003E2815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第八册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1、四则运算：按照每一步的运算顺序划线；</w:t>
      </w:r>
    </w:p>
    <w:p w:rsidR="003E2815" w:rsidRPr="00CF6C0B" w:rsidRDefault="003E2815" w:rsidP="003E2815">
      <w:pPr>
        <w:spacing w:line="360" w:lineRule="auto"/>
        <w:rPr>
          <w:rFonts w:ascii="宋体" w:hAnsi="宋体"/>
          <w:sz w:val="24"/>
        </w:rPr>
      </w:pPr>
      <w:r w:rsidRPr="00CF6C0B">
        <w:rPr>
          <w:rFonts w:ascii="宋体" w:hAnsi="宋体" w:hint="eastAsia"/>
          <w:sz w:val="24"/>
        </w:rPr>
        <w:t>2、运用商不变性质来巧算，圈出巧算中同时扩大或缩小的倍数；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sz w:val="24"/>
        </w:rPr>
        <w:t>3、解决问题：用树状算图或线段图帮助分析解决问题，原题中分析清楚倍数关系；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noProof/>
          <w:color w:val="FF0000"/>
          <w:sz w:val="24"/>
        </w:rPr>
      </w:pPr>
      <w:r w:rsidRPr="00CF6C0B">
        <w:rPr>
          <w:rFonts w:ascii="宋体" w:hAnsi="宋体" w:hint="eastAsia"/>
          <w:sz w:val="24"/>
        </w:rPr>
        <w:t xml:space="preserve">如：                 </w:t>
      </w:r>
      <w:r>
        <w:rPr>
          <w:rFonts w:ascii="宋体" w:hAnsi="宋体" w:hint="eastAsia"/>
          <w:sz w:val="24"/>
        </w:rPr>
        <w:t xml:space="preserve">    </w:t>
      </w:r>
      <w:r w:rsidRPr="00CF6C0B">
        <w:rPr>
          <w:rFonts w:ascii="宋体" w:hAnsi="宋体" w:hint="eastAsia"/>
          <w:noProof/>
          <w:color w:val="FF0000"/>
          <w:sz w:val="24"/>
        </w:rPr>
        <w:t xml:space="preserve">2+1=3                                 </w:t>
      </w:r>
      <w:r>
        <w:rPr>
          <w:rFonts w:ascii="宋体" w:hAnsi="宋体" w:hint="eastAsia"/>
          <w:noProof/>
          <w:color w:val="FF0000"/>
          <w:sz w:val="24"/>
        </w:rPr>
        <w:t xml:space="preserve">   </w:t>
      </w:r>
      <w:r w:rsidRPr="00CF6C0B">
        <w:rPr>
          <w:rFonts w:ascii="宋体" w:hAnsi="宋体" w:hint="eastAsia"/>
          <w:noProof/>
          <w:color w:val="FF0000"/>
          <w:sz w:val="24"/>
        </w:rPr>
        <w:t xml:space="preserve"> 2</w:t>
      </w:r>
    </w:p>
    <w:p w:rsidR="003E2815" w:rsidRPr="00CF6C0B" w:rsidRDefault="003E2815" w:rsidP="003E2815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 w:rsidRPr="00CF6C0B">
        <w:rPr>
          <w:rFonts w:ascii="宋体" w:hAnsi="宋体" w:hint="eastAsia"/>
          <w:noProof/>
          <w:sz w:val="24"/>
        </w:rPr>
        <w:t>把小胖的苹果数</w:t>
      </w:r>
      <w:r w:rsidRPr="00CF6C0B">
        <w:rPr>
          <w:rFonts w:ascii="宋体" w:hAnsi="宋体" w:hint="eastAsia"/>
          <w:noProof/>
          <w:sz w:val="24"/>
          <w:u w:val="single" w:color="FF0000"/>
        </w:rPr>
        <w:t>增加</w:t>
      </w:r>
      <w:r>
        <w:rPr>
          <w:rFonts w:ascii="宋体" w:hAnsi="宋体" w:hint="eastAsia"/>
          <w:noProof/>
          <w:sz w:val="24"/>
          <w:u w:val="single" w:color="FF0000"/>
        </w:rPr>
        <w:t>（了）</w:t>
      </w:r>
      <w:r w:rsidRPr="00CF6C0B">
        <w:rPr>
          <w:rFonts w:ascii="宋体" w:hAnsi="宋体" w:hint="eastAsia"/>
          <w:noProof/>
          <w:sz w:val="24"/>
          <w:u w:val="single" w:color="FF0000"/>
        </w:rPr>
        <w:t>2倍</w:t>
      </w:r>
      <w:r w:rsidRPr="00CF6C0B">
        <w:rPr>
          <w:rFonts w:ascii="宋体" w:hAnsi="宋体" w:hint="eastAsia"/>
          <w:noProof/>
          <w:sz w:val="24"/>
        </w:rPr>
        <w:t>是几个苹果？   把小胖的苹果数</w:t>
      </w:r>
      <w:r w:rsidRPr="00CF6C0B">
        <w:rPr>
          <w:rFonts w:ascii="宋体" w:hAnsi="宋体" w:hint="eastAsia"/>
          <w:noProof/>
          <w:sz w:val="24"/>
          <w:u w:val="single" w:color="FF0000"/>
        </w:rPr>
        <w:t>增加到2倍</w:t>
      </w:r>
      <w:r w:rsidRPr="00CF6C0B">
        <w:rPr>
          <w:rFonts w:ascii="宋体" w:hAnsi="宋体" w:hint="eastAsia"/>
          <w:noProof/>
          <w:sz w:val="24"/>
        </w:rPr>
        <w:t>是几个苹果？</w:t>
      </w:r>
    </w:p>
    <w:p w:rsidR="003E2815" w:rsidRPr="00CF6C0B" w:rsidRDefault="003E2815" w:rsidP="003E2815">
      <w:pPr>
        <w:spacing w:line="360" w:lineRule="auto"/>
        <w:rPr>
          <w:rFonts w:ascii="宋体" w:hAnsi="宋体" w:hint="eastAsia"/>
          <w:noProof/>
          <w:sz w:val="24"/>
        </w:rPr>
      </w:pPr>
      <w:r w:rsidRPr="00CF6C0B">
        <w:rPr>
          <w:rFonts w:ascii="宋体" w:hAnsi="宋体" w:hint="eastAsia"/>
          <w:noProof/>
          <w:sz w:val="24"/>
        </w:rPr>
        <w:t>4、</w:t>
      </w:r>
      <w:r w:rsidRPr="00CF6C0B">
        <w:rPr>
          <w:rFonts w:ascii="宋体" w:hAnsi="宋体" w:hint="eastAsia"/>
          <w:sz w:val="24"/>
        </w:rPr>
        <w:t>小数点移动：用圆弧形表示小数点的移动轨迹</w:t>
      </w:r>
      <w:r>
        <w:rPr>
          <w:rFonts w:ascii="宋体" w:hAnsi="宋体" w:hint="eastAsia"/>
          <w:sz w:val="24"/>
        </w:rPr>
        <w:t>；</w:t>
      </w:r>
    </w:p>
    <w:p w:rsidR="003E2815" w:rsidRPr="00CF6C0B" w:rsidRDefault="003E2815" w:rsidP="003E2815">
      <w:pPr>
        <w:spacing w:line="360" w:lineRule="auto"/>
        <w:rPr>
          <w:rFonts w:ascii="宋体" w:hAnsi="宋体"/>
          <w:sz w:val="24"/>
        </w:rPr>
      </w:pPr>
      <w:r w:rsidRPr="00CF6C0B">
        <w:rPr>
          <w:rFonts w:ascii="宋体" w:hAnsi="宋体" w:hint="eastAsia"/>
          <w:sz w:val="24"/>
        </w:rPr>
        <w:t>5、几何知识：作图题要写出结语。</w:t>
      </w:r>
    </w:p>
    <w:p w:rsidR="00D10A54" w:rsidRDefault="00D10A54">
      <w:pPr>
        <w:rPr>
          <w:rFonts w:hint="eastAsia"/>
        </w:rPr>
      </w:pPr>
    </w:p>
    <w:sectPr w:rsidR="00D10A54" w:rsidSect="005722AB">
      <w:headerReference w:type="default" r:id="rId4"/>
      <w:pgSz w:w="11906" w:h="16838" w:code="9"/>
      <w:pgMar w:top="567" w:right="567" w:bottom="567" w:left="567" w:header="851" w:footer="992" w:gutter="567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22" w:rsidRDefault="003E2815" w:rsidP="00C74B2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815"/>
    <w:rsid w:val="00052EA9"/>
    <w:rsid w:val="00095F3D"/>
    <w:rsid w:val="003E2815"/>
    <w:rsid w:val="00D1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28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2017-05-22T04:44:00Z</dcterms:created>
  <dcterms:modified xsi:type="dcterms:W3CDTF">2017-05-22T04:57:00Z</dcterms:modified>
</cp:coreProperties>
</file>